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4DE0" w14:textId="3BC1A49C" w:rsidR="004522A6" w:rsidRPr="003D38EE" w:rsidRDefault="003D38EE" w:rsidP="003D38EE">
      <w:pPr>
        <w:snapToGrid w:val="0"/>
        <w:spacing w:line="20" w:lineRule="atLeast"/>
        <w:jc w:val="center"/>
        <w:rPr>
          <w:b/>
          <w:bCs/>
          <w:sz w:val="40"/>
          <w:szCs w:val="40"/>
        </w:rPr>
      </w:pPr>
      <w:r>
        <w:rPr>
          <w:rFonts w:hint="eastAsia"/>
          <w:b/>
          <w:bCs/>
          <w:sz w:val="40"/>
          <w:szCs w:val="40"/>
        </w:rPr>
        <w:t>おまかせ</w:t>
      </w:r>
      <w:r w:rsidR="00997F6B" w:rsidRPr="003D38EE">
        <w:rPr>
          <w:rFonts w:hint="eastAsia"/>
          <w:b/>
          <w:bCs/>
          <w:sz w:val="40"/>
          <w:szCs w:val="40"/>
        </w:rPr>
        <w:t>メンテナンス</w:t>
      </w:r>
      <w:r w:rsidR="00772AEA">
        <w:rPr>
          <w:rFonts w:hint="eastAsia"/>
          <w:b/>
          <w:bCs/>
          <w:sz w:val="40"/>
          <w:szCs w:val="40"/>
        </w:rPr>
        <w:t>シート</w:t>
      </w:r>
    </w:p>
    <w:p w14:paraId="63F65273" w14:textId="77777777" w:rsidR="001E2501" w:rsidRPr="00A56BA3" w:rsidRDefault="001E2501" w:rsidP="00A56BA3">
      <w:pPr>
        <w:snapToGrid w:val="0"/>
        <w:spacing w:line="20" w:lineRule="atLeast"/>
        <w:rPr>
          <w:sz w:val="24"/>
          <w:szCs w:val="24"/>
        </w:rPr>
      </w:pPr>
    </w:p>
    <w:p w14:paraId="4B8944A6" w14:textId="1D7859EF" w:rsidR="00997F6B" w:rsidRDefault="00A56BA3" w:rsidP="00A56BA3">
      <w:pPr>
        <w:snapToGrid w:val="0"/>
        <w:spacing w:line="20" w:lineRule="atLeast"/>
        <w:rPr>
          <w:sz w:val="24"/>
          <w:szCs w:val="24"/>
        </w:rPr>
      </w:pPr>
      <w:r w:rsidRPr="00A56BA3">
        <w:rPr>
          <w:rFonts w:hint="eastAsia"/>
          <w:sz w:val="24"/>
          <w:szCs w:val="24"/>
        </w:rPr>
        <w:t>予算の範囲内で最大限のメンテナンスをしたい方にオススメ</w:t>
      </w:r>
      <w:r w:rsidR="00E4290D">
        <w:rPr>
          <w:rFonts w:hint="eastAsia"/>
          <w:sz w:val="24"/>
          <w:szCs w:val="24"/>
        </w:rPr>
        <w:t>！</w:t>
      </w:r>
    </w:p>
    <w:p w14:paraId="2D1ED721" w14:textId="5869D40C" w:rsidR="00D04494" w:rsidRDefault="00D04494" w:rsidP="00A56BA3">
      <w:pPr>
        <w:snapToGrid w:val="0"/>
        <w:spacing w:line="20" w:lineRule="atLeast"/>
        <w:rPr>
          <w:sz w:val="24"/>
          <w:szCs w:val="24"/>
        </w:rPr>
      </w:pPr>
      <w:r>
        <w:rPr>
          <w:rFonts w:hint="eastAsia"/>
          <w:sz w:val="24"/>
          <w:szCs w:val="24"/>
        </w:rPr>
        <w:t>以下のアンケートに</w:t>
      </w:r>
      <w:r w:rsidR="001E2501">
        <w:rPr>
          <w:rFonts w:hint="eastAsia"/>
          <w:sz w:val="24"/>
          <w:szCs w:val="24"/>
        </w:rPr>
        <w:t>基づいて作業を行います。</w:t>
      </w:r>
    </w:p>
    <w:p w14:paraId="6EF8B8F5" w14:textId="77777777" w:rsidR="001E2501" w:rsidRPr="00A56BA3" w:rsidRDefault="001E2501" w:rsidP="00A56BA3">
      <w:pPr>
        <w:snapToGrid w:val="0"/>
        <w:spacing w:line="20" w:lineRule="atLeast"/>
        <w:rPr>
          <w:sz w:val="24"/>
          <w:szCs w:val="24"/>
        </w:rPr>
      </w:pPr>
    </w:p>
    <w:p w14:paraId="5AF05494" w14:textId="41883113" w:rsidR="00997F6B" w:rsidRDefault="00997F6B" w:rsidP="00A56BA3">
      <w:pPr>
        <w:snapToGrid w:val="0"/>
        <w:spacing w:line="20" w:lineRule="atLeast"/>
        <w:rPr>
          <w:b/>
          <w:bCs/>
          <w:sz w:val="24"/>
          <w:szCs w:val="24"/>
        </w:rPr>
      </w:pPr>
      <w:r w:rsidRPr="00654C64">
        <w:rPr>
          <w:rFonts w:hint="eastAsia"/>
          <w:b/>
          <w:bCs/>
          <w:sz w:val="24"/>
          <w:szCs w:val="24"/>
        </w:rPr>
        <w:t>御希望の</w:t>
      </w:r>
      <w:r w:rsidR="00A56BA3" w:rsidRPr="00654C64">
        <w:rPr>
          <w:rFonts w:hint="eastAsia"/>
          <w:b/>
          <w:bCs/>
          <w:sz w:val="24"/>
          <w:szCs w:val="24"/>
        </w:rPr>
        <w:t>作業レベル：</w:t>
      </w:r>
    </w:p>
    <w:p w14:paraId="18849656" w14:textId="0E29F9EA" w:rsidR="00A56BA3" w:rsidRPr="00890FFF" w:rsidRDefault="00D04494" w:rsidP="00890FFF">
      <w:pPr>
        <w:pStyle w:val="a3"/>
        <w:numPr>
          <w:ilvl w:val="0"/>
          <w:numId w:val="8"/>
        </w:numPr>
        <w:snapToGrid w:val="0"/>
        <w:spacing w:line="20" w:lineRule="atLeast"/>
        <w:ind w:leftChars="0"/>
        <w:rPr>
          <w:sz w:val="24"/>
          <w:szCs w:val="24"/>
        </w:rPr>
      </w:pPr>
      <w:r w:rsidRPr="00890FFF">
        <w:rPr>
          <w:rFonts w:hint="eastAsia"/>
          <w:sz w:val="24"/>
          <w:szCs w:val="24"/>
        </w:rPr>
        <w:t>安全に（２</w:t>
      </w:r>
      <w:r w:rsidR="005F2118">
        <w:rPr>
          <w:rFonts w:hint="eastAsia"/>
          <w:sz w:val="24"/>
          <w:szCs w:val="24"/>
        </w:rPr>
        <w:t>万円</w:t>
      </w:r>
      <w:r w:rsidR="000B6B54" w:rsidRPr="00890FFF">
        <w:rPr>
          <w:rFonts w:hint="eastAsia"/>
          <w:sz w:val="24"/>
          <w:szCs w:val="24"/>
        </w:rPr>
        <w:t>～</w:t>
      </w:r>
      <w:r w:rsidRPr="00890FFF">
        <w:rPr>
          <w:rFonts w:hint="eastAsia"/>
          <w:sz w:val="24"/>
          <w:szCs w:val="24"/>
        </w:rPr>
        <w:t>）</w:t>
      </w:r>
      <w:r w:rsidR="00654C64" w:rsidRPr="00890FFF">
        <w:rPr>
          <w:rFonts w:hint="eastAsia"/>
          <w:sz w:val="24"/>
          <w:szCs w:val="24"/>
        </w:rPr>
        <w:t xml:space="preserve">　</w:t>
      </w:r>
      <w:r w:rsidRPr="00890FFF">
        <w:rPr>
          <w:rFonts w:hint="eastAsia"/>
          <w:sz w:val="24"/>
          <w:szCs w:val="24"/>
        </w:rPr>
        <w:t>各部締め付け確認</w:t>
      </w:r>
      <w:r w:rsidR="001E2501" w:rsidRPr="00890FFF">
        <w:rPr>
          <w:rFonts w:hint="eastAsia"/>
          <w:sz w:val="24"/>
          <w:szCs w:val="24"/>
        </w:rPr>
        <w:t>、</w:t>
      </w:r>
      <w:r w:rsidRPr="00890FFF">
        <w:rPr>
          <w:rFonts w:hint="eastAsia"/>
          <w:sz w:val="24"/>
          <w:szCs w:val="24"/>
        </w:rPr>
        <w:t>簡易洗車</w:t>
      </w:r>
      <w:r w:rsidR="001E2501" w:rsidRPr="00890FFF">
        <w:rPr>
          <w:rFonts w:hint="eastAsia"/>
          <w:sz w:val="24"/>
          <w:szCs w:val="24"/>
        </w:rPr>
        <w:t>、</w:t>
      </w:r>
      <w:r w:rsidRPr="00890FFF">
        <w:rPr>
          <w:rFonts w:hint="eastAsia"/>
          <w:sz w:val="24"/>
          <w:szCs w:val="24"/>
        </w:rPr>
        <w:t>ブレーキ系統メンテナンス等</w:t>
      </w:r>
    </w:p>
    <w:p w14:paraId="1A858432" w14:textId="155CC5C6" w:rsidR="00A56BA3" w:rsidRPr="00890FFF" w:rsidRDefault="00890FFF" w:rsidP="00890FFF">
      <w:pPr>
        <w:snapToGrid w:val="0"/>
        <w:spacing w:line="20" w:lineRule="atLeast"/>
        <w:ind w:firstLine="240"/>
        <w:rPr>
          <w:sz w:val="24"/>
          <w:szCs w:val="24"/>
        </w:rPr>
      </w:pPr>
      <w:r w:rsidRPr="00890FFF">
        <w:rPr>
          <w:rFonts w:hint="eastAsia"/>
          <w:sz w:val="24"/>
          <w:szCs w:val="24"/>
        </w:rPr>
        <w:t xml:space="preserve">② </w:t>
      </w:r>
      <w:r w:rsidR="00A56BA3" w:rsidRPr="00890FFF">
        <w:rPr>
          <w:rFonts w:hint="eastAsia"/>
          <w:sz w:val="24"/>
          <w:szCs w:val="24"/>
        </w:rPr>
        <w:t>安全</w:t>
      </w:r>
      <w:r w:rsidR="00654C64" w:rsidRPr="00890FFF">
        <w:rPr>
          <w:rFonts w:hint="eastAsia"/>
          <w:sz w:val="24"/>
          <w:szCs w:val="24"/>
        </w:rPr>
        <w:t>・</w:t>
      </w:r>
      <w:r w:rsidR="00997F6B" w:rsidRPr="00890FFF">
        <w:rPr>
          <w:rFonts w:hint="eastAsia"/>
          <w:sz w:val="24"/>
          <w:szCs w:val="24"/>
        </w:rPr>
        <w:t>快適に</w:t>
      </w:r>
      <w:r w:rsidR="00A56BA3" w:rsidRPr="00890FFF">
        <w:rPr>
          <w:rFonts w:hint="eastAsia"/>
          <w:sz w:val="24"/>
          <w:szCs w:val="24"/>
        </w:rPr>
        <w:t>（</w:t>
      </w:r>
      <w:r w:rsidR="00D04494" w:rsidRPr="00890FFF">
        <w:rPr>
          <w:rFonts w:hint="eastAsia"/>
          <w:sz w:val="24"/>
          <w:szCs w:val="24"/>
        </w:rPr>
        <w:t>４万円</w:t>
      </w:r>
      <w:r w:rsidR="005F2118">
        <w:rPr>
          <w:rFonts w:hint="eastAsia"/>
          <w:sz w:val="24"/>
          <w:szCs w:val="24"/>
        </w:rPr>
        <w:t>～</w:t>
      </w:r>
      <w:r w:rsidR="00A56BA3" w:rsidRPr="00890FFF">
        <w:rPr>
          <w:rFonts w:hint="eastAsia"/>
          <w:sz w:val="24"/>
          <w:szCs w:val="24"/>
        </w:rPr>
        <w:t>）</w:t>
      </w:r>
      <w:r w:rsidR="00654C64" w:rsidRPr="00890FFF">
        <w:rPr>
          <w:rFonts w:hint="eastAsia"/>
          <w:sz w:val="24"/>
          <w:szCs w:val="24"/>
        </w:rPr>
        <w:t xml:space="preserve">　</w:t>
      </w:r>
      <w:r w:rsidR="000B6B54" w:rsidRPr="00890FFF">
        <w:rPr>
          <w:rFonts w:hint="eastAsia"/>
          <w:sz w:val="24"/>
          <w:szCs w:val="24"/>
        </w:rPr>
        <w:t>①</w:t>
      </w:r>
      <w:r w:rsidR="00D04494" w:rsidRPr="00890FFF">
        <w:rPr>
          <w:rFonts w:hint="eastAsia"/>
          <w:sz w:val="24"/>
          <w:szCs w:val="24"/>
        </w:rPr>
        <w:t>＋変速系統メンテナンス</w:t>
      </w:r>
      <w:r w:rsidR="001E2501" w:rsidRPr="00890FFF">
        <w:rPr>
          <w:rFonts w:hint="eastAsia"/>
          <w:sz w:val="24"/>
          <w:szCs w:val="24"/>
        </w:rPr>
        <w:t>、</w:t>
      </w:r>
      <w:r w:rsidR="00D04494" w:rsidRPr="00890FFF">
        <w:rPr>
          <w:rFonts w:hint="eastAsia"/>
          <w:sz w:val="24"/>
          <w:szCs w:val="24"/>
        </w:rPr>
        <w:t>回転部分オーバーホール等</w:t>
      </w:r>
    </w:p>
    <w:p w14:paraId="0F6DB468" w14:textId="084868EE" w:rsidR="00997F6B" w:rsidRDefault="00997F6B" w:rsidP="001E2501">
      <w:pPr>
        <w:snapToGrid w:val="0"/>
        <w:spacing w:line="20" w:lineRule="atLeast"/>
        <w:ind w:firstLineChars="100" w:firstLine="240"/>
        <w:rPr>
          <w:sz w:val="24"/>
          <w:szCs w:val="24"/>
        </w:rPr>
      </w:pPr>
      <w:r w:rsidRPr="00A56BA3">
        <w:rPr>
          <w:rFonts w:hint="eastAsia"/>
          <w:sz w:val="24"/>
          <w:szCs w:val="24"/>
        </w:rPr>
        <w:t xml:space="preserve">③ </w:t>
      </w:r>
      <w:r w:rsidR="00654C64">
        <w:rPr>
          <w:rFonts w:hint="eastAsia"/>
          <w:sz w:val="24"/>
          <w:szCs w:val="24"/>
        </w:rPr>
        <w:t>安全・</w:t>
      </w:r>
      <w:r w:rsidR="00D04494" w:rsidRPr="00A56BA3">
        <w:rPr>
          <w:rFonts w:hint="eastAsia"/>
          <w:sz w:val="24"/>
          <w:szCs w:val="24"/>
        </w:rPr>
        <w:t>快適</w:t>
      </w:r>
      <w:r w:rsidR="00654C64">
        <w:rPr>
          <w:rFonts w:hint="eastAsia"/>
          <w:sz w:val="24"/>
          <w:szCs w:val="24"/>
        </w:rPr>
        <w:t>・</w:t>
      </w:r>
      <w:r w:rsidR="00D04494" w:rsidRPr="00A56BA3">
        <w:rPr>
          <w:rFonts w:hint="eastAsia"/>
          <w:sz w:val="24"/>
          <w:szCs w:val="24"/>
        </w:rPr>
        <w:t>綺麗に（</w:t>
      </w:r>
      <w:r w:rsidR="00D04494">
        <w:rPr>
          <w:rFonts w:hint="eastAsia"/>
          <w:sz w:val="24"/>
          <w:szCs w:val="24"/>
        </w:rPr>
        <w:t>６</w:t>
      </w:r>
      <w:r w:rsidR="005F2118">
        <w:rPr>
          <w:rFonts w:hint="eastAsia"/>
          <w:sz w:val="24"/>
          <w:szCs w:val="24"/>
        </w:rPr>
        <w:t>万円</w:t>
      </w:r>
      <w:r w:rsidR="000B6B54">
        <w:rPr>
          <w:rFonts w:hint="eastAsia"/>
          <w:sz w:val="24"/>
          <w:szCs w:val="24"/>
        </w:rPr>
        <w:t>～</w:t>
      </w:r>
      <w:r w:rsidR="00D04494" w:rsidRPr="00A56BA3">
        <w:rPr>
          <w:rFonts w:hint="eastAsia"/>
          <w:sz w:val="24"/>
          <w:szCs w:val="24"/>
        </w:rPr>
        <w:t>）</w:t>
      </w:r>
      <w:r w:rsidR="00654C64">
        <w:rPr>
          <w:rFonts w:hint="eastAsia"/>
          <w:sz w:val="24"/>
          <w:szCs w:val="24"/>
        </w:rPr>
        <w:t xml:space="preserve">　</w:t>
      </w:r>
      <w:r w:rsidR="00D04494">
        <w:rPr>
          <w:rFonts w:hint="eastAsia"/>
          <w:sz w:val="24"/>
          <w:szCs w:val="24"/>
        </w:rPr>
        <w:t>②＋</w:t>
      </w:r>
      <w:r w:rsidR="001E2501">
        <w:rPr>
          <w:rFonts w:hint="eastAsia"/>
          <w:sz w:val="24"/>
          <w:szCs w:val="24"/>
        </w:rPr>
        <w:t>ガッツリ洗車、ガラス系コーティング等</w:t>
      </w:r>
    </w:p>
    <w:p w14:paraId="4F959A19" w14:textId="02A25AA1" w:rsidR="00911CB8" w:rsidRDefault="00911CB8" w:rsidP="00A56BA3">
      <w:pPr>
        <w:snapToGrid w:val="0"/>
        <w:spacing w:line="20" w:lineRule="atLeast"/>
        <w:rPr>
          <w:sz w:val="24"/>
          <w:szCs w:val="24"/>
        </w:rPr>
      </w:pPr>
      <w:r>
        <w:rPr>
          <w:rFonts w:hint="eastAsia"/>
          <w:sz w:val="24"/>
          <w:szCs w:val="24"/>
        </w:rPr>
        <w:t>※</w:t>
      </w:r>
      <w:r w:rsidR="003D38EE">
        <w:rPr>
          <w:rFonts w:hint="eastAsia"/>
          <w:sz w:val="24"/>
          <w:szCs w:val="24"/>
        </w:rPr>
        <w:t>上記金額</w:t>
      </w:r>
      <w:r>
        <w:rPr>
          <w:rFonts w:hint="eastAsia"/>
          <w:sz w:val="24"/>
          <w:szCs w:val="24"/>
        </w:rPr>
        <w:t>は、部品代・消費税込みの</w:t>
      </w:r>
      <w:r w:rsidR="003D38EE">
        <w:rPr>
          <w:rFonts w:hint="eastAsia"/>
          <w:sz w:val="24"/>
          <w:szCs w:val="24"/>
        </w:rPr>
        <w:t>目安</w:t>
      </w:r>
      <w:r>
        <w:rPr>
          <w:rFonts w:hint="eastAsia"/>
          <w:sz w:val="24"/>
          <w:szCs w:val="24"/>
        </w:rPr>
        <w:t>です</w:t>
      </w:r>
      <w:r w:rsidR="00D04494">
        <w:rPr>
          <w:rFonts w:hint="eastAsia"/>
          <w:sz w:val="24"/>
          <w:szCs w:val="24"/>
        </w:rPr>
        <w:t>。</w:t>
      </w:r>
    </w:p>
    <w:p w14:paraId="75BDECEA" w14:textId="77777777" w:rsidR="001E2501" w:rsidRPr="00A56BA3" w:rsidRDefault="001E2501" w:rsidP="00A56BA3">
      <w:pPr>
        <w:snapToGrid w:val="0"/>
        <w:spacing w:line="20" w:lineRule="atLeast"/>
        <w:rPr>
          <w:sz w:val="24"/>
          <w:szCs w:val="24"/>
        </w:rPr>
      </w:pPr>
    </w:p>
    <w:p w14:paraId="7C54D72F" w14:textId="63760D7B" w:rsidR="00D04494" w:rsidRDefault="00997F6B" w:rsidP="00A56BA3">
      <w:pPr>
        <w:snapToGrid w:val="0"/>
        <w:spacing w:line="20" w:lineRule="atLeast"/>
        <w:rPr>
          <w:sz w:val="24"/>
          <w:szCs w:val="24"/>
        </w:rPr>
      </w:pPr>
      <w:r w:rsidRPr="00654C64">
        <w:rPr>
          <w:rFonts w:hint="eastAsia"/>
          <w:b/>
          <w:bCs/>
          <w:sz w:val="24"/>
          <w:szCs w:val="24"/>
        </w:rPr>
        <w:t>上限の御予算：</w:t>
      </w:r>
      <w:r w:rsidR="001E2501">
        <w:rPr>
          <w:rFonts w:hint="eastAsia"/>
          <w:sz w:val="24"/>
          <w:szCs w:val="24"/>
        </w:rPr>
        <w:t xml:space="preserve">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sidR="001E2501">
        <w:rPr>
          <w:rFonts w:hint="eastAsia"/>
          <w:sz w:val="24"/>
          <w:szCs w:val="24"/>
        </w:rPr>
        <w:t>〔　　　　　　　円〕</w:t>
      </w:r>
    </w:p>
    <w:p w14:paraId="5A7FACF8" w14:textId="252DDC52" w:rsidR="001E2501" w:rsidRDefault="001E2501" w:rsidP="00A56BA3">
      <w:pPr>
        <w:snapToGrid w:val="0"/>
        <w:spacing w:line="20" w:lineRule="atLeast"/>
        <w:rPr>
          <w:sz w:val="24"/>
          <w:szCs w:val="24"/>
        </w:rPr>
      </w:pPr>
    </w:p>
    <w:p w14:paraId="6B6A0343" w14:textId="65589361" w:rsidR="00F90EA9" w:rsidRDefault="00F90EA9" w:rsidP="00A56BA3">
      <w:pPr>
        <w:snapToGrid w:val="0"/>
        <w:spacing w:line="20" w:lineRule="atLeast"/>
        <w:rPr>
          <w:sz w:val="24"/>
          <w:szCs w:val="24"/>
        </w:rPr>
      </w:pPr>
      <w:r>
        <w:rPr>
          <w:rFonts w:hint="eastAsia"/>
          <w:b/>
          <w:bCs/>
          <w:sz w:val="24"/>
          <w:szCs w:val="24"/>
        </w:rPr>
        <w:t>御</w:t>
      </w:r>
      <w:r w:rsidRPr="00F90EA9">
        <w:rPr>
          <w:rFonts w:hint="eastAsia"/>
          <w:b/>
          <w:bCs/>
          <w:sz w:val="24"/>
          <w:szCs w:val="24"/>
        </w:rPr>
        <w:t>希望の納期：</w:t>
      </w:r>
      <w:r>
        <w:rPr>
          <w:rFonts w:hint="eastAsia"/>
          <w:sz w:val="24"/>
          <w:szCs w:val="24"/>
        </w:rPr>
        <w:t xml:space="preserve">　　　　　　　</w:t>
      </w:r>
      <w:r w:rsidR="005B25E4">
        <w:rPr>
          <w:rFonts w:hint="eastAsia"/>
          <w:sz w:val="24"/>
          <w:szCs w:val="24"/>
        </w:rPr>
        <w:t xml:space="preserve">　　　</w:t>
      </w:r>
      <w:r>
        <w:rPr>
          <w:rFonts w:hint="eastAsia"/>
          <w:sz w:val="24"/>
          <w:szCs w:val="24"/>
        </w:rPr>
        <w:t xml:space="preserve">　〔　　　月　　　日　　　曜日〕</w:t>
      </w:r>
    </w:p>
    <w:p w14:paraId="34616F67" w14:textId="23D4E8CF" w:rsidR="00F90EA9" w:rsidRDefault="00F90EA9" w:rsidP="00A56BA3">
      <w:pPr>
        <w:snapToGrid w:val="0"/>
        <w:spacing w:line="20" w:lineRule="atLeast"/>
        <w:rPr>
          <w:sz w:val="24"/>
          <w:szCs w:val="24"/>
        </w:rPr>
      </w:pPr>
      <w:r>
        <w:rPr>
          <w:rFonts w:hint="eastAsia"/>
          <w:sz w:val="24"/>
          <w:szCs w:val="24"/>
        </w:rPr>
        <w:t>※作業の混み具合や部品の欠品により御希望にお応え出来ない場合もあります。</w:t>
      </w:r>
    </w:p>
    <w:p w14:paraId="67608901" w14:textId="77777777" w:rsidR="00F90EA9" w:rsidRPr="00A56BA3" w:rsidRDefault="00F90EA9" w:rsidP="00A56BA3">
      <w:pPr>
        <w:snapToGrid w:val="0"/>
        <w:spacing w:line="20" w:lineRule="atLeast"/>
        <w:rPr>
          <w:sz w:val="24"/>
          <w:szCs w:val="24"/>
        </w:rPr>
      </w:pPr>
    </w:p>
    <w:p w14:paraId="3C6ECA39" w14:textId="77777777" w:rsidR="00997F6B" w:rsidRPr="00654C64" w:rsidRDefault="00997F6B" w:rsidP="00A56BA3">
      <w:pPr>
        <w:snapToGrid w:val="0"/>
        <w:spacing w:line="20" w:lineRule="atLeast"/>
        <w:rPr>
          <w:b/>
          <w:bCs/>
          <w:sz w:val="24"/>
          <w:szCs w:val="24"/>
        </w:rPr>
      </w:pPr>
      <w:r w:rsidRPr="00654C64">
        <w:rPr>
          <w:rFonts w:hint="eastAsia"/>
          <w:b/>
          <w:bCs/>
          <w:sz w:val="24"/>
          <w:szCs w:val="24"/>
        </w:rPr>
        <w:t>これまでの使用頻度：</w:t>
      </w:r>
    </w:p>
    <w:p w14:paraId="73C4CE74" w14:textId="5CB904F3" w:rsidR="00997F6B" w:rsidRPr="00A56BA3" w:rsidRDefault="00997F6B" w:rsidP="00A56BA3">
      <w:pPr>
        <w:snapToGrid w:val="0"/>
        <w:spacing w:line="20" w:lineRule="atLeast"/>
        <w:rPr>
          <w:sz w:val="24"/>
          <w:szCs w:val="24"/>
        </w:rPr>
      </w:pPr>
      <w:r w:rsidRPr="00A56BA3">
        <w:rPr>
          <w:rFonts w:hint="eastAsia"/>
          <w:sz w:val="24"/>
          <w:szCs w:val="24"/>
        </w:rPr>
        <w:t>走行距離（１ヶ月当たり）</w:t>
      </w:r>
      <w:r w:rsidR="001E2501">
        <w:rPr>
          <w:rFonts w:hint="eastAsia"/>
          <w:sz w:val="24"/>
          <w:szCs w:val="24"/>
        </w:rPr>
        <w:t xml:space="preserve">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sidR="001E2501">
        <w:rPr>
          <w:rFonts w:hint="eastAsia"/>
          <w:sz w:val="24"/>
          <w:szCs w:val="24"/>
        </w:rPr>
        <w:t xml:space="preserve"> 〔　　　　　k</w:t>
      </w:r>
      <w:r w:rsidR="001E2501">
        <w:rPr>
          <w:sz w:val="24"/>
          <w:szCs w:val="24"/>
        </w:rPr>
        <w:t>m</w:t>
      </w:r>
      <w:r w:rsidR="001E2501">
        <w:rPr>
          <w:rFonts w:hint="eastAsia"/>
          <w:sz w:val="24"/>
          <w:szCs w:val="24"/>
        </w:rPr>
        <w:t>〕</w:t>
      </w:r>
    </w:p>
    <w:p w14:paraId="2AD5AA51" w14:textId="118A0131" w:rsidR="00997F6B" w:rsidRDefault="001E2501" w:rsidP="00A56BA3">
      <w:pPr>
        <w:snapToGrid w:val="0"/>
        <w:spacing w:line="20" w:lineRule="atLeast"/>
        <w:rPr>
          <w:sz w:val="24"/>
          <w:szCs w:val="24"/>
        </w:rPr>
      </w:pPr>
      <w:r>
        <w:rPr>
          <w:rFonts w:hint="eastAsia"/>
          <w:sz w:val="24"/>
          <w:szCs w:val="24"/>
        </w:rPr>
        <w:t xml:space="preserve">雨天で使用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Pr>
          <w:rFonts w:hint="eastAsia"/>
          <w:sz w:val="24"/>
          <w:szCs w:val="24"/>
        </w:rPr>
        <w:t xml:space="preserve">　〔　する　・　しない　〕</w:t>
      </w:r>
    </w:p>
    <w:p w14:paraId="0CE826EC" w14:textId="77777777" w:rsidR="001E2501" w:rsidRPr="00A56BA3" w:rsidRDefault="001E2501" w:rsidP="00A56BA3">
      <w:pPr>
        <w:snapToGrid w:val="0"/>
        <w:spacing w:line="20" w:lineRule="atLeast"/>
        <w:rPr>
          <w:sz w:val="24"/>
          <w:szCs w:val="24"/>
        </w:rPr>
      </w:pPr>
    </w:p>
    <w:p w14:paraId="48C5C837" w14:textId="152E2568" w:rsidR="00997F6B" w:rsidRPr="00654C64" w:rsidRDefault="00997F6B" w:rsidP="00A56BA3">
      <w:pPr>
        <w:snapToGrid w:val="0"/>
        <w:spacing w:line="20" w:lineRule="atLeast"/>
        <w:rPr>
          <w:b/>
          <w:bCs/>
          <w:sz w:val="24"/>
          <w:szCs w:val="24"/>
        </w:rPr>
      </w:pPr>
      <w:r w:rsidRPr="00654C64">
        <w:rPr>
          <w:rFonts w:hint="eastAsia"/>
          <w:b/>
          <w:bCs/>
          <w:sz w:val="24"/>
          <w:szCs w:val="24"/>
        </w:rPr>
        <w:t>今後の使用頻度：</w:t>
      </w:r>
    </w:p>
    <w:p w14:paraId="54DC1DEE" w14:textId="1122E46A" w:rsidR="001E2501" w:rsidRPr="00A56BA3" w:rsidRDefault="001E2501" w:rsidP="001E2501">
      <w:pPr>
        <w:snapToGrid w:val="0"/>
        <w:spacing w:line="20" w:lineRule="atLeast"/>
        <w:rPr>
          <w:sz w:val="24"/>
          <w:szCs w:val="24"/>
        </w:rPr>
      </w:pPr>
      <w:r w:rsidRPr="00A56BA3">
        <w:rPr>
          <w:rFonts w:hint="eastAsia"/>
          <w:sz w:val="24"/>
          <w:szCs w:val="24"/>
        </w:rPr>
        <w:t>走行距離（１ヶ月当たり）</w:t>
      </w:r>
      <w:r>
        <w:rPr>
          <w:rFonts w:hint="eastAsia"/>
          <w:sz w:val="24"/>
          <w:szCs w:val="24"/>
        </w:rPr>
        <w:t xml:space="preserve">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Pr>
          <w:rFonts w:hint="eastAsia"/>
          <w:sz w:val="24"/>
          <w:szCs w:val="24"/>
        </w:rPr>
        <w:t xml:space="preserve">　 〔　　　　　k</w:t>
      </w:r>
      <w:r>
        <w:rPr>
          <w:sz w:val="24"/>
          <w:szCs w:val="24"/>
        </w:rPr>
        <w:t>m</w:t>
      </w:r>
      <w:r>
        <w:rPr>
          <w:rFonts w:hint="eastAsia"/>
          <w:sz w:val="24"/>
          <w:szCs w:val="24"/>
        </w:rPr>
        <w:t>〕</w:t>
      </w:r>
    </w:p>
    <w:p w14:paraId="1B750AAE" w14:textId="2842120A" w:rsidR="001E2501" w:rsidRDefault="001E2501" w:rsidP="001E2501">
      <w:pPr>
        <w:snapToGrid w:val="0"/>
        <w:spacing w:line="20" w:lineRule="atLeast"/>
        <w:rPr>
          <w:sz w:val="24"/>
          <w:szCs w:val="24"/>
        </w:rPr>
      </w:pPr>
      <w:r>
        <w:rPr>
          <w:rFonts w:hint="eastAsia"/>
          <w:sz w:val="24"/>
          <w:szCs w:val="24"/>
        </w:rPr>
        <w:t xml:space="preserve">雨天で使用　　　　　　　</w:t>
      </w:r>
      <w:r w:rsidR="00F90EA9">
        <w:rPr>
          <w:rFonts w:hint="eastAsia"/>
          <w:sz w:val="24"/>
          <w:szCs w:val="24"/>
        </w:rPr>
        <w:t xml:space="preserve">　　　　</w:t>
      </w:r>
      <w:r w:rsidR="005B25E4">
        <w:rPr>
          <w:rFonts w:hint="eastAsia"/>
          <w:sz w:val="24"/>
          <w:szCs w:val="24"/>
        </w:rPr>
        <w:t xml:space="preserve">　　　</w:t>
      </w:r>
      <w:r w:rsidR="00F90EA9">
        <w:rPr>
          <w:rFonts w:hint="eastAsia"/>
          <w:sz w:val="24"/>
          <w:szCs w:val="24"/>
        </w:rPr>
        <w:t xml:space="preserve">　　</w:t>
      </w:r>
      <w:r>
        <w:rPr>
          <w:rFonts w:hint="eastAsia"/>
          <w:sz w:val="24"/>
          <w:szCs w:val="24"/>
        </w:rPr>
        <w:t>〔　する　・　しない　〕</w:t>
      </w:r>
    </w:p>
    <w:p w14:paraId="265DD143" w14:textId="7831BFF1" w:rsidR="00D04494" w:rsidRPr="001E2501" w:rsidRDefault="00D04494" w:rsidP="00A56BA3">
      <w:pPr>
        <w:snapToGrid w:val="0"/>
        <w:spacing w:line="20" w:lineRule="atLeast"/>
        <w:rPr>
          <w:sz w:val="24"/>
          <w:szCs w:val="24"/>
        </w:rPr>
      </w:pPr>
    </w:p>
    <w:p w14:paraId="279D8121" w14:textId="5AC57F72" w:rsidR="00D04494" w:rsidRDefault="00D04494" w:rsidP="00A56BA3">
      <w:pPr>
        <w:snapToGrid w:val="0"/>
        <w:spacing w:line="20" w:lineRule="atLeast"/>
        <w:rPr>
          <w:sz w:val="24"/>
          <w:szCs w:val="24"/>
        </w:rPr>
      </w:pPr>
      <w:r w:rsidRPr="00654C64">
        <w:rPr>
          <w:rFonts w:hint="eastAsia"/>
          <w:b/>
          <w:bCs/>
          <w:sz w:val="24"/>
          <w:szCs w:val="24"/>
        </w:rPr>
        <w:t>今後の</w:t>
      </w:r>
      <w:r w:rsidR="00654C64">
        <w:rPr>
          <w:rFonts w:hint="eastAsia"/>
          <w:b/>
          <w:bCs/>
          <w:sz w:val="24"/>
          <w:szCs w:val="24"/>
        </w:rPr>
        <w:t>定期</w:t>
      </w:r>
      <w:r w:rsidRPr="00654C64">
        <w:rPr>
          <w:rFonts w:hint="eastAsia"/>
          <w:b/>
          <w:bCs/>
          <w:sz w:val="24"/>
          <w:szCs w:val="24"/>
        </w:rPr>
        <w:t>メンテナンス頻度：</w:t>
      </w:r>
      <w:r w:rsidR="001E2501">
        <w:rPr>
          <w:rFonts w:hint="eastAsia"/>
          <w:sz w:val="24"/>
          <w:szCs w:val="24"/>
        </w:rPr>
        <w:t xml:space="preserve">　</w:t>
      </w:r>
      <w:r>
        <w:rPr>
          <w:rFonts w:hint="eastAsia"/>
          <w:sz w:val="24"/>
          <w:szCs w:val="24"/>
        </w:rPr>
        <w:t>⓵１年に１回</w:t>
      </w:r>
      <w:r w:rsidR="001E2501">
        <w:rPr>
          <w:rFonts w:hint="eastAsia"/>
          <w:sz w:val="24"/>
          <w:szCs w:val="24"/>
        </w:rPr>
        <w:t xml:space="preserve">　</w:t>
      </w:r>
      <w:r>
        <w:rPr>
          <w:rFonts w:hint="eastAsia"/>
          <w:sz w:val="24"/>
          <w:szCs w:val="24"/>
        </w:rPr>
        <w:t xml:space="preserve">　②</w:t>
      </w:r>
      <w:r w:rsidR="001E2501">
        <w:rPr>
          <w:rFonts w:hint="eastAsia"/>
          <w:sz w:val="24"/>
          <w:szCs w:val="24"/>
        </w:rPr>
        <w:t>２～３年に１回　　③異常が発生してから</w:t>
      </w:r>
    </w:p>
    <w:p w14:paraId="22F82317" w14:textId="3F920E4E" w:rsidR="001E2501" w:rsidRDefault="001E2501" w:rsidP="00A56BA3">
      <w:pPr>
        <w:snapToGrid w:val="0"/>
        <w:spacing w:line="20" w:lineRule="atLeast"/>
        <w:rPr>
          <w:sz w:val="24"/>
          <w:szCs w:val="24"/>
        </w:rPr>
      </w:pPr>
    </w:p>
    <w:p w14:paraId="0EF56004" w14:textId="68120839" w:rsidR="00F90EA9" w:rsidRDefault="00F90EA9" w:rsidP="00A56BA3">
      <w:pPr>
        <w:snapToGrid w:val="0"/>
        <w:spacing w:line="20" w:lineRule="atLeast"/>
        <w:rPr>
          <w:b/>
          <w:bCs/>
          <w:sz w:val="24"/>
          <w:szCs w:val="24"/>
        </w:rPr>
      </w:pPr>
      <w:r w:rsidRPr="00F90EA9">
        <w:rPr>
          <w:rFonts w:hint="eastAsia"/>
          <w:b/>
          <w:bCs/>
          <w:sz w:val="24"/>
          <w:szCs w:val="24"/>
        </w:rPr>
        <w:t>お困り事：</w:t>
      </w:r>
    </w:p>
    <w:p w14:paraId="4182E8D7" w14:textId="16D2614E" w:rsidR="00F90EA9" w:rsidRPr="00F90EA9" w:rsidRDefault="00246A67" w:rsidP="00A56BA3">
      <w:pPr>
        <w:snapToGrid w:val="0"/>
        <w:spacing w:line="20" w:lineRule="atLeast"/>
        <w:rPr>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14:anchorId="76BC2B50" wp14:editId="3784CC6F">
                <wp:simplePos x="0" y="0"/>
                <wp:positionH relativeFrom="margin">
                  <wp:align>right</wp:align>
                </wp:positionH>
                <wp:positionV relativeFrom="paragraph">
                  <wp:posOffset>16510</wp:posOffset>
                </wp:positionV>
                <wp:extent cx="190500" cy="752475"/>
                <wp:effectExtent l="0" t="0" r="19050" b="28575"/>
                <wp:wrapNone/>
                <wp:docPr id="8" name="左大かっこ 8"/>
                <wp:cNvGraphicFramePr/>
                <a:graphic xmlns:a="http://schemas.openxmlformats.org/drawingml/2006/main">
                  <a:graphicData uri="http://schemas.microsoft.com/office/word/2010/wordprocessingShape">
                    <wps:wsp>
                      <wps:cNvSpPr/>
                      <wps:spPr>
                        <a:xfrm rot="10800000">
                          <a:off x="0" y="0"/>
                          <a:ext cx="190500" cy="7524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B2B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36.2pt;margin-top:1.3pt;width:15pt;height:59.25pt;rotation:180;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" adj="456" strokecolor="windowText" strokeweight=".5pt">
                <v:stroke joinstyle="miter"/>
                <w10:wrap anchorx="margin"/>
              </v:shape>
            </w:pict>
          </mc:Fallback>
        </mc:AlternateContent>
      </w:r>
      <w:r>
        <w:rPr>
          <w:rFonts w:hint="eastAsia"/>
          <w:b/>
          <w:bCs/>
          <w:noProof/>
          <w:sz w:val="24"/>
          <w:szCs w:val="24"/>
        </w:rPr>
        <mc:AlternateContent>
          <mc:Choice Requires="wps">
            <w:drawing>
              <wp:anchor distT="0" distB="0" distL="114300" distR="114300" simplePos="0" relativeHeight="251659264" behindDoc="0" locked="0" layoutInCell="1" allowOverlap="1" wp14:anchorId="1CAD714F" wp14:editId="73487030">
                <wp:simplePos x="0" y="0"/>
                <wp:positionH relativeFrom="margin">
                  <wp:align>left</wp:align>
                </wp:positionH>
                <wp:positionV relativeFrom="paragraph">
                  <wp:posOffset>13970</wp:posOffset>
                </wp:positionV>
                <wp:extent cx="190500" cy="7524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90500" cy="7524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D596" id="左大かっこ 1" o:spid="_x0000_s1026" type="#_x0000_t85" style="position:absolute;left:0;text-align:left;margin-left:0;margin-top:1.1pt;width:15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" adj="456" strokecolor="black [3213]" strokeweight=".5pt">
                <v:stroke joinstyle="miter"/>
                <w10:wrap anchorx="margin"/>
              </v:shape>
            </w:pict>
          </mc:Fallback>
        </mc:AlternateContent>
      </w:r>
    </w:p>
    <w:p w14:paraId="6D6588AF" w14:textId="03EB9733" w:rsidR="00F90EA9" w:rsidRDefault="00F90EA9" w:rsidP="00A56BA3">
      <w:pPr>
        <w:snapToGrid w:val="0"/>
        <w:spacing w:line="20" w:lineRule="atLeast"/>
        <w:rPr>
          <w:sz w:val="24"/>
          <w:szCs w:val="24"/>
        </w:rPr>
      </w:pPr>
    </w:p>
    <w:p w14:paraId="57F58CC9" w14:textId="1D2A3093" w:rsidR="00F90EA9" w:rsidRDefault="00F90EA9" w:rsidP="00A56BA3">
      <w:pPr>
        <w:snapToGrid w:val="0"/>
        <w:spacing w:line="20" w:lineRule="atLeast"/>
        <w:rPr>
          <w:sz w:val="24"/>
          <w:szCs w:val="24"/>
        </w:rPr>
      </w:pPr>
    </w:p>
    <w:p w14:paraId="0450D272" w14:textId="184276BA" w:rsidR="003D38EE" w:rsidRDefault="003D38EE" w:rsidP="00A56BA3">
      <w:pPr>
        <w:snapToGrid w:val="0"/>
        <w:spacing w:line="20" w:lineRule="atLeast"/>
        <w:rPr>
          <w:sz w:val="24"/>
          <w:szCs w:val="24"/>
        </w:rPr>
      </w:pPr>
    </w:p>
    <w:p w14:paraId="3C6C2BF7" w14:textId="2B022A8E" w:rsidR="00654C64" w:rsidRPr="00654C64" w:rsidRDefault="00654C64" w:rsidP="00A56BA3">
      <w:pPr>
        <w:snapToGrid w:val="0"/>
        <w:spacing w:line="20" w:lineRule="atLeast"/>
        <w:rPr>
          <w:b/>
          <w:bCs/>
          <w:sz w:val="24"/>
          <w:szCs w:val="24"/>
        </w:rPr>
      </w:pPr>
      <w:r w:rsidRPr="00654C64">
        <w:rPr>
          <w:rFonts w:hint="eastAsia"/>
          <w:b/>
          <w:bCs/>
          <w:sz w:val="24"/>
          <w:szCs w:val="24"/>
        </w:rPr>
        <w:t>必須作業項目、コダワリ</w:t>
      </w:r>
      <w:r w:rsidR="00F90EA9">
        <w:rPr>
          <w:rFonts w:hint="eastAsia"/>
          <w:b/>
          <w:bCs/>
          <w:sz w:val="24"/>
          <w:szCs w:val="24"/>
        </w:rPr>
        <w:t>：</w:t>
      </w:r>
    </w:p>
    <w:p w14:paraId="7D3578E9" w14:textId="0D275EA2" w:rsidR="00654C64" w:rsidRPr="00654C64" w:rsidRDefault="003D38EE" w:rsidP="00A56BA3">
      <w:pPr>
        <w:snapToGrid w:val="0"/>
        <w:spacing w:line="20" w:lineRule="atLeast"/>
        <w:rPr>
          <w:sz w:val="24"/>
          <w:szCs w:val="24"/>
        </w:rPr>
      </w:pPr>
      <w:r>
        <w:rPr>
          <w:rFonts w:hint="eastAsia"/>
          <w:b/>
          <w:bCs/>
          <w:noProof/>
          <w:sz w:val="24"/>
          <w:szCs w:val="24"/>
        </w:rPr>
        <mc:AlternateContent>
          <mc:Choice Requires="wps">
            <w:drawing>
              <wp:anchor distT="0" distB="0" distL="114300" distR="114300" simplePos="0" relativeHeight="251671552" behindDoc="0" locked="0" layoutInCell="1" allowOverlap="1" wp14:anchorId="61AF265A" wp14:editId="7216DC86">
                <wp:simplePos x="0" y="0"/>
                <wp:positionH relativeFrom="margin">
                  <wp:align>right</wp:align>
                </wp:positionH>
                <wp:positionV relativeFrom="paragraph">
                  <wp:posOffset>46990</wp:posOffset>
                </wp:positionV>
                <wp:extent cx="200025" cy="1304925"/>
                <wp:effectExtent l="0" t="0" r="28575" b="28575"/>
                <wp:wrapNone/>
                <wp:docPr id="7" name="左大かっこ 7"/>
                <wp:cNvGraphicFramePr/>
                <a:graphic xmlns:a="http://schemas.openxmlformats.org/drawingml/2006/main">
                  <a:graphicData uri="http://schemas.microsoft.com/office/word/2010/wordprocessingShape">
                    <wps:wsp>
                      <wps:cNvSpPr/>
                      <wps:spPr>
                        <a:xfrm rot="10800000">
                          <a:off x="0" y="0"/>
                          <a:ext cx="200025" cy="1304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4327" id="左大かっこ 7" o:spid="_x0000_s1026" type="#_x0000_t85" style="position:absolute;left:0;text-align:left;margin-left:-35.45pt;margin-top:3.7pt;width:15.75pt;height:102.75pt;rotation:180;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" adj="276" strokecolor="windowText" strokeweight=".5pt">
                <v:stroke joinstyle="miter"/>
                <w10:wrap anchorx="margin"/>
              </v:shape>
            </w:pict>
          </mc:Fallback>
        </mc:AlternateContent>
      </w:r>
      <w:r>
        <w:rPr>
          <w:rFonts w:hint="eastAsia"/>
          <w:b/>
          <w:bCs/>
          <w:noProof/>
          <w:sz w:val="24"/>
          <w:szCs w:val="24"/>
        </w:rPr>
        <mc:AlternateContent>
          <mc:Choice Requires="wps">
            <w:drawing>
              <wp:anchor distT="0" distB="0" distL="114300" distR="114300" simplePos="0" relativeHeight="251669504" behindDoc="0" locked="0" layoutInCell="1" allowOverlap="1" wp14:anchorId="6D2A7EE0" wp14:editId="785E9A39">
                <wp:simplePos x="0" y="0"/>
                <wp:positionH relativeFrom="margin">
                  <wp:align>left</wp:align>
                </wp:positionH>
                <wp:positionV relativeFrom="paragraph">
                  <wp:posOffset>33020</wp:posOffset>
                </wp:positionV>
                <wp:extent cx="200025" cy="13049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200025" cy="1304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56EB" id="左大かっこ 6" o:spid="_x0000_s1026" type="#_x0000_t85" style="position:absolute;left:0;text-align:left;margin-left:0;margin-top:2.6pt;width:15.75pt;height:10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" adj="276" strokecolor="windowText" strokeweight=".5pt">
                <v:stroke joinstyle="miter"/>
                <w10:wrap anchorx="margin"/>
              </v:shape>
            </w:pict>
          </mc:Fallback>
        </mc:AlternateContent>
      </w:r>
    </w:p>
    <w:sectPr w:rsidR="00654C64" w:rsidRPr="00654C64" w:rsidSect="00FF24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22"/>
    <w:multiLevelType w:val="hybridMultilevel"/>
    <w:tmpl w:val="11960CE8"/>
    <w:lvl w:ilvl="0" w:tplc="401E2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768F8"/>
    <w:multiLevelType w:val="hybridMultilevel"/>
    <w:tmpl w:val="30D6EB86"/>
    <w:lvl w:ilvl="0" w:tplc="8EA860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60183D"/>
    <w:multiLevelType w:val="hybridMultilevel"/>
    <w:tmpl w:val="D494C8D2"/>
    <w:lvl w:ilvl="0" w:tplc="C19637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5B71F6"/>
    <w:multiLevelType w:val="hybridMultilevel"/>
    <w:tmpl w:val="F7BEDC64"/>
    <w:lvl w:ilvl="0" w:tplc="F2AC7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D5B95"/>
    <w:multiLevelType w:val="hybridMultilevel"/>
    <w:tmpl w:val="2984FAD6"/>
    <w:lvl w:ilvl="0" w:tplc="E7B8445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E661846"/>
    <w:multiLevelType w:val="hybridMultilevel"/>
    <w:tmpl w:val="8ECA6C76"/>
    <w:lvl w:ilvl="0" w:tplc="7F984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61556E"/>
    <w:multiLevelType w:val="hybridMultilevel"/>
    <w:tmpl w:val="78FE31FC"/>
    <w:lvl w:ilvl="0" w:tplc="F2AC7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A60A19"/>
    <w:multiLevelType w:val="hybridMultilevel"/>
    <w:tmpl w:val="9864B98A"/>
    <w:lvl w:ilvl="0" w:tplc="7B503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49"/>
    <w:rsid w:val="000B6B54"/>
    <w:rsid w:val="001E2501"/>
    <w:rsid w:val="00246A67"/>
    <w:rsid w:val="00264EB5"/>
    <w:rsid w:val="003D38EE"/>
    <w:rsid w:val="005B25E4"/>
    <w:rsid w:val="005F2118"/>
    <w:rsid w:val="00654C64"/>
    <w:rsid w:val="007154A3"/>
    <w:rsid w:val="00772AEA"/>
    <w:rsid w:val="00890FFF"/>
    <w:rsid w:val="009108FC"/>
    <w:rsid w:val="00911CB8"/>
    <w:rsid w:val="00912E72"/>
    <w:rsid w:val="00997F6B"/>
    <w:rsid w:val="00A56BA3"/>
    <w:rsid w:val="00D04494"/>
    <w:rsid w:val="00E4290D"/>
    <w:rsid w:val="00F90EA9"/>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5EE75"/>
  <w15:chartTrackingRefBased/>
  <w15:docId w15:val="{FEB1F18C-AC21-4C6A-B98A-FDB26E0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F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8</cp:revision>
  <dcterms:created xsi:type="dcterms:W3CDTF">2021-01-08T03:41:00Z</dcterms:created>
  <dcterms:modified xsi:type="dcterms:W3CDTF">2021-11-12T08:28:00Z</dcterms:modified>
</cp:coreProperties>
</file>